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bookmarkStart w:id="0" w:name="_GoBack"/>
      <w:bookmarkEnd w:id="0"/>
      <w:r>
        <w:rPr>
          <w:rStyle w:val="Strong"/>
          <w:rFonts w:ascii="Arial" w:hAnsi="Arial" w:cs="Arial"/>
          <w:color w:val="222222"/>
        </w:rPr>
        <w:t xml:space="preserve">6 </w:t>
      </w:r>
      <w:proofErr w:type="spellStart"/>
      <w:r>
        <w:rPr>
          <w:rStyle w:val="Strong"/>
          <w:rFonts w:ascii="Arial" w:hAnsi="Arial" w:cs="Arial"/>
          <w:color w:val="222222"/>
        </w:rPr>
        <w:t>cách</w:t>
      </w:r>
      <w:proofErr w:type="spellEnd"/>
      <w:r>
        <w:rPr>
          <w:rStyle w:val="Strong"/>
          <w:rFonts w:ascii="Arial" w:hAnsi="Arial" w:cs="Arial"/>
          <w:color w:val="222222"/>
        </w:rPr>
        <w:t xml:space="preserve"> </w:t>
      </w:r>
      <w:proofErr w:type="spellStart"/>
      <w:r>
        <w:rPr>
          <w:rStyle w:val="Strong"/>
          <w:rFonts w:ascii="Arial" w:hAnsi="Arial" w:cs="Arial"/>
          <w:color w:val="222222"/>
        </w:rPr>
        <w:t>đóng</w:t>
      </w:r>
      <w:proofErr w:type="spellEnd"/>
      <w:r>
        <w:rPr>
          <w:rStyle w:val="Strong"/>
          <w:rFonts w:ascii="Arial" w:hAnsi="Arial" w:cs="Arial"/>
          <w:color w:val="222222"/>
        </w:rPr>
        <w:t xml:space="preserve"> BHXH </w:t>
      </w:r>
      <w:proofErr w:type="spellStart"/>
      <w:r>
        <w:rPr>
          <w:rStyle w:val="Strong"/>
          <w:rFonts w:ascii="Arial" w:hAnsi="Arial" w:cs="Arial"/>
          <w:color w:val="222222"/>
        </w:rPr>
        <w:t>tự</w:t>
      </w:r>
      <w:proofErr w:type="spellEnd"/>
      <w:r>
        <w:rPr>
          <w:rStyle w:val="Strong"/>
          <w:rFonts w:ascii="Arial" w:hAnsi="Arial" w:cs="Arial"/>
          <w:color w:val="222222"/>
        </w:rPr>
        <w:t xml:space="preserve"> </w:t>
      </w:r>
      <w:proofErr w:type="spellStart"/>
      <w:r>
        <w:rPr>
          <w:rStyle w:val="Strong"/>
          <w:rFonts w:ascii="Arial" w:hAnsi="Arial" w:cs="Arial"/>
          <w:color w:val="222222"/>
        </w:rPr>
        <w:t>nguyện</w:t>
      </w:r>
      <w:proofErr w:type="spellEnd"/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Theo </w:t>
      </w:r>
      <w:proofErr w:type="spellStart"/>
      <w:r>
        <w:rPr>
          <w:rFonts w:ascii="Arial" w:hAnsi="Arial" w:cs="Arial"/>
          <w:color w:val="222222"/>
        </w:rPr>
        <w:t>khoản</w:t>
      </w:r>
      <w:proofErr w:type="spellEnd"/>
      <w:r>
        <w:rPr>
          <w:rFonts w:ascii="Arial" w:hAnsi="Arial" w:cs="Arial"/>
          <w:color w:val="222222"/>
        </w:rPr>
        <w:t xml:space="preserve"> 1, </w:t>
      </w:r>
      <w:proofErr w:type="spellStart"/>
      <w:r>
        <w:rPr>
          <w:rFonts w:ascii="Arial" w:hAnsi="Arial" w:cs="Arial"/>
          <w:color w:val="222222"/>
        </w:rPr>
        <w:t>Điều</w:t>
      </w:r>
      <w:proofErr w:type="spellEnd"/>
      <w:r>
        <w:rPr>
          <w:rFonts w:ascii="Arial" w:hAnsi="Arial" w:cs="Arial"/>
          <w:color w:val="222222"/>
        </w:rPr>
        <w:t xml:space="preserve"> 9 </w:t>
      </w:r>
      <w:proofErr w:type="spellStart"/>
      <w:r w:rsidR="006A2D01">
        <w:fldChar w:fldCharType="begin"/>
      </w:r>
      <w:r w:rsidR="006A2D01">
        <w:instrText xml:space="preserve"> HYPERLINK "https://luatvietnam.vn/bao-hiem/nghi-dinh-134-2015-nd-cp-chinh-phu-101820-d1.html" </w:instrText>
      </w:r>
      <w:r w:rsidR="006A2D01">
        <w:fldChar w:fldCharType="separate"/>
      </w:r>
      <w:r>
        <w:rPr>
          <w:rStyle w:val="Hyperlink"/>
          <w:rFonts w:ascii="Arial" w:hAnsi="Arial" w:cs="Arial"/>
          <w:color w:val="A67942"/>
        </w:rPr>
        <w:t>Nghị</w:t>
      </w:r>
      <w:proofErr w:type="spellEnd"/>
      <w:r>
        <w:rPr>
          <w:rStyle w:val="Hyperlink"/>
          <w:rFonts w:ascii="Arial" w:hAnsi="Arial" w:cs="Arial"/>
          <w:color w:val="A67942"/>
        </w:rPr>
        <w:t xml:space="preserve"> </w:t>
      </w:r>
      <w:proofErr w:type="spellStart"/>
      <w:r>
        <w:rPr>
          <w:rStyle w:val="Hyperlink"/>
          <w:rFonts w:ascii="Arial" w:hAnsi="Arial" w:cs="Arial"/>
          <w:color w:val="A67942"/>
        </w:rPr>
        <w:t>định</w:t>
      </w:r>
      <w:proofErr w:type="spellEnd"/>
      <w:r>
        <w:rPr>
          <w:rStyle w:val="Hyperlink"/>
          <w:rFonts w:ascii="Arial" w:hAnsi="Arial" w:cs="Arial"/>
          <w:color w:val="A67942"/>
        </w:rPr>
        <w:t xml:space="preserve"> 134/2015/NĐ-CP</w:t>
      </w:r>
      <w:r w:rsidR="006A2D01">
        <w:rPr>
          <w:rStyle w:val="Hyperlink"/>
          <w:rFonts w:ascii="Arial" w:hAnsi="Arial" w:cs="Arial"/>
          <w:color w:val="A67942"/>
        </w:rPr>
        <w:fldChar w:fldCharType="end"/>
      </w:r>
      <w:r>
        <w:rPr>
          <w:rFonts w:ascii="Arial" w:hAnsi="Arial" w:cs="Arial"/>
          <w:color w:val="222222"/>
        </w:rPr>
        <w:t> </w:t>
      </w:r>
      <w:proofErr w:type="spellStart"/>
      <w:r>
        <w:rPr>
          <w:rFonts w:ascii="Arial" w:hAnsi="Arial" w:cs="Arial"/>
          <w:color w:val="222222"/>
        </w:rPr>
        <w:t>quy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định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thì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hiện</w:t>
      </w:r>
      <w:proofErr w:type="spellEnd"/>
      <w:r>
        <w:rPr>
          <w:rFonts w:ascii="Arial" w:hAnsi="Arial" w:cs="Arial"/>
          <w:color w:val="222222"/>
        </w:rPr>
        <w:t xml:space="preserve"> nay, </w:t>
      </w:r>
      <w:proofErr w:type="spellStart"/>
      <w:r>
        <w:rPr>
          <w:rFonts w:ascii="Arial" w:hAnsi="Arial" w:cs="Arial"/>
          <w:color w:val="222222"/>
        </w:rPr>
        <w:t>có</w:t>
      </w:r>
      <w:proofErr w:type="spellEnd"/>
      <w:r>
        <w:rPr>
          <w:rFonts w:ascii="Arial" w:hAnsi="Arial" w:cs="Arial"/>
          <w:color w:val="222222"/>
        </w:rPr>
        <w:t xml:space="preserve"> 6 </w:t>
      </w:r>
      <w:proofErr w:type="spellStart"/>
      <w:r>
        <w:rPr>
          <w:rFonts w:ascii="Arial" w:hAnsi="Arial" w:cs="Arial"/>
          <w:color w:val="222222"/>
        </w:rPr>
        <w:t>cách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mà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người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lao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động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có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thể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áp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dụng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BHXH </w:t>
      </w:r>
      <w:proofErr w:type="spellStart"/>
      <w:r>
        <w:rPr>
          <w:rFonts w:ascii="Arial" w:hAnsi="Arial" w:cs="Arial"/>
          <w:color w:val="222222"/>
        </w:rPr>
        <w:t>để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được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hưởng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hưu</w:t>
      </w:r>
      <w:proofErr w:type="spellEnd"/>
      <w:r>
        <w:rPr>
          <w:rFonts w:ascii="Arial" w:hAnsi="Arial" w:cs="Arial"/>
          <w:color w:val="222222"/>
        </w:rPr>
        <w:t>.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proofErr w:type="spellStart"/>
      <w:r>
        <w:rPr>
          <w:rFonts w:ascii="Arial" w:hAnsi="Arial" w:cs="Arial"/>
          <w:color w:val="222222"/>
        </w:rPr>
        <w:t>Người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tham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</w:t>
      </w:r>
      <w:proofErr w:type="spellEnd"/>
      <w:r>
        <w:rPr>
          <w:rFonts w:ascii="Arial" w:hAnsi="Arial" w:cs="Arial"/>
          <w:color w:val="222222"/>
        </w:rPr>
        <w:t> </w:t>
      </w:r>
      <w:proofErr w:type="spellStart"/>
      <w:r w:rsidR="006A2D01">
        <w:fldChar w:fldCharType="begin"/>
      </w:r>
      <w:r w:rsidR="006A2D01">
        <w:instrText xml:space="preserve"> HYPERLINK "https://luatvietnam.vn/bao-hiem/bao-hiem-xa-hoi-tu-nguyen-563-19298-article.html" </w:instrText>
      </w:r>
      <w:r w:rsidR="006A2D01">
        <w:fldChar w:fldCharType="separate"/>
      </w:r>
      <w:r>
        <w:rPr>
          <w:rStyle w:val="Hyperlink"/>
          <w:rFonts w:ascii="Arial" w:hAnsi="Arial" w:cs="Arial"/>
          <w:color w:val="A67942"/>
        </w:rPr>
        <w:t>bảo</w:t>
      </w:r>
      <w:proofErr w:type="spellEnd"/>
      <w:r>
        <w:rPr>
          <w:rStyle w:val="Hyperlink"/>
          <w:rFonts w:ascii="Arial" w:hAnsi="Arial" w:cs="Arial"/>
          <w:color w:val="A67942"/>
        </w:rPr>
        <w:t xml:space="preserve"> </w:t>
      </w:r>
      <w:proofErr w:type="spellStart"/>
      <w:r>
        <w:rPr>
          <w:rStyle w:val="Hyperlink"/>
          <w:rFonts w:ascii="Arial" w:hAnsi="Arial" w:cs="Arial"/>
          <w:color w:val="A67942"/>
        </w:rPr>
        <w:t>hiểm</w:t>
      </w:r>
      <w:proofErr w:type="spellEnd"/>
      <w:r>
        <w:rPr>
          <w:rStyle w:val="Hyperlink"/>
          <w:rFonts w:ascii="Arial" w:hAnsi="Arial" w:cs="Arial"/>
          <w:color w:val="A67942"/>
        </w:rPr>
        <w:t xml:space="preserve"> </w:t>
      </w:r>
      <w:proofErr w:type="spellStart"/>
      <w:r>
        <w:rPr>
          <w:rStyle w:val="Hyperlink"/>
          <w:rFonts w:ascii="Arial" w:hAnsi="Arial" w:cs="Arial"/>
          <w:color w:val="A67942"/>
        </w:rPr>
        <w:t>xã</w:t>
      </w:r>
      <w:proofErr w:type="spellEnd"/>
      <w:r>
        <w:rPr>
          <w:rStyle w:val="Hyperlink"/>
          <w:rFonts w:ascii="Arial" w:hAnsi="Arial" w:cs="Arial"/>
          <w:color w:val="A67942"/>
        </w:rPr>
        <w:t xml:space="preserve"> </w:t>
      </w:r>
      <w:proofErr w:type="spellStart"/>
      <w:r>
        <w:rPr>
          <w:rStyle w:val="Hyperlink"/>
          <w:rFonts w:ascii="Arial" w:hAnsi="Arial" w:cs="Arial"/>
          <w:color w:val="A67942"/>
        </w:rPr>
        <w:t>hội</w:t>
      </w:r>
      <w:proofErr w:type="spellEnd"/>
      <w:r>
        <w:rPr>
          <w:rStyle w:val="Hyperlink"/>
          <w:rFonts w:ascii="Arial" w:hAnsi="Arial" w:cs="Arial"/>
          <w:color w:val="A67942"/>
        </w:rPr>
        <w:t xml:space="preserve"> </w:t>
      </w:r>
      <w:proofErr w:type="spellStart"/>
      <w:r>
        <w:rPr>
          <w:rStyle w:val="Hyperlink"/>
          <w:rFonts w:ascii="Arial" w:hAnsi="Arial" w:cs="Arial"/>
          <w:color w:val="A67942"/>
        </w:rPr>
        <w:t>tự</w:t>
      </w:r>
      <w:proofErr w:type="spellEnd"/>
      <w:r>
        <w:rPr>
          <w:rStyle w:val="Hyperlink"/>
          <w:rFonts w:ascii="Arial" w:hAnsi="Arial" w:cs="Arial"/>
          <w:color w:val="A67942"/>
        </w:rPr>
        <w:t xml:space="preserve"> </w:t>
      </w:r>
      <w:proofErr w:type="spellStart"/>
      <w:r>
        <w:rPr>
          <w:rStyle w:val="Hyperlink"/>
          <w:rFonts w:ascii="Arial" w:hAnsi="Arial" w:cs="Arial"/>
          <w:color w:val="A67942"/>
        </w:rPr>
        <w:t>nguyện</w:t>
      </w:r>
      <w:proofErr w:type="spellEnd"/>
      <w:r w:rsidR="006A2D01">
        <w:rPr>
          <w:rStyle w:val="Hyperlink"/>
          <w:rFonts w:ascii="Arial" w:hAnsi="Arial" w:cs="Arial"/>
          <w:color w:val="A67942"/>
        </w:rPr>
        <w:fldChar w:fldCharType="end"/>
      </w:r>
      <w:r>
        <w:rPr>
          <w:rFonts w:ascii="Arial" w:hAnsi="Arial" w:cs="Arial"/>
          <w:color w:val="222222"/>
        </w:rPr>
        <w:t> </w:t>
      </w:r>
      <w:proofErr w:type="spellStart"/>
      <w:r>
        <w:rPr>
          <w:rFonts w:ascii="Arial" w:hAnsi="Arial" w:cs="Arial"/>
          <w:color w:val="222222"/>
        </w:rPr>
        <w:t>được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chọn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trong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các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phương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sau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đây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để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vào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quỹ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hưu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trí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và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tử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tuất</w:t>
      </w:r>
      <w:proofErr w:type="spellEnd"/>
      <w:r>
        <w:rPr>
          <w:rFonts w:ascii="Arial" w:hAnsi="Arial" w:cs="Arial"/>
          <w:color w:val="222222"/>
        </w:rPr>
        <w:t>: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hằng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>;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3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>;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6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>;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12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>;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nhiều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về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sau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nhưng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không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quá</w:t>
      </w:r>
      <w:proofErr w:type="spellEnd"/>
      <w:r>
        <w:rPr>
          <w:rFonts w:ascii="Arial" w:hAnsi="Arial" w:cs="Arial"/>
          <w:color w:val="222222"/>
        </w:rPr>
        <w:t xml:space="preserve"> 5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>;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những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còn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thiếu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đối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người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tham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đủ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điều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kiện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về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tuổi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để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hưởng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hưu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</w:rPr>
        <w:t>theo</w:t>
      </w:r>
      <w:proofErr w:type="spellEnd"/>
      <w:proofErr w:type="gram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quy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định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nhưng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còn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thiếu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không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quá</w:t>
      </w:r>
      <w:proofErr w:type="spellEnd"/>
      <w:r>
        <w:rPr>
          <w:rFonts w:ascii="Arial" w:hAnsi="Arial" w:cs="Arial"/>
          <w:color w:val="222222"/>
        </w:rPr>
        <w:t xml:space="preserve"> 10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(120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) </w:t>
      </w:r>
      <w:proofErr w:type="spellStart"/>
      <w:r>
        <w:rPr>
          <w:rFonts w:ascii="Arial" w:hAnsi="Arial" w:cs="Arial"/>
          <w:color w:val="222222"/>
        </w:rPr>
        <w:t>thì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được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đủ</w:t>
      </w:r>
      <w:proofErr w:type="spellEnd"/>
      <w:r>
        <w:rPr>
          <w:rFonts w:ascii="Arial" w:hAnsi="Arial" w:cs="Arial"/>
          <w:color w:val="222222"/>
        </w:rPr>
        <w:t xml:space="preserve"> 20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để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hưởng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hưu</w:t>
      </w:r>
      <w:proofErr w:type="spellEnd"/>
      <w:r>
        <w:rPr>
          <w:rFonts w:ascii="Arial" w:hAnsi="Arial" w:cs="Arial"/>
          <w:color w:val="222222"/>
        </w:rPr>
        <w:t>.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Style w:val="Strong"/>
          <w:rFonts w:ascii="Arial" w:hAnsi="Arial" w:cs="Arial"/>
          <w:color w:val="222222"/>
        </w:rPr>
      </w:pP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proofErr w:type="spellStart"/>
      <w:r w:rsidRPr="00B65982">
        <w:rPr>
          <w:rStyle w:val="Strong"/>
          <w:rFonts w:ascii="Arial" w:hAnsi="Arial" w:cs="Arial"/>
          <w:color w:val="222222"/>
        </w:rPr>
        <w:t>M</w:t>
      </w:r>
      <w:r>
        <w:rPr>
          <w:rStyle w:val="Strong"/>
          <w:rFonts w:ascii="Arial" w:hAnsi="Arial" w:cs="Arial"/>
          <w:color w:val="222222"/>
        </w:rPr>
        <w:t>ức</w:t>
      </w:r>
      <w:proofErr w:type="spellEnd"/>
      <w:r>
        <w:rPr>
          <w:rStyle w:val="Strong"/>
          <w:rFonts w:ascii="Arial" w:hAnsi="Arial" w:cs="Arial"/>
          <w:color w:val="222222"/>
        </w:rPr>
        <w:t xml:space="preserve"> </w:t>
      </w:r>
      <w:proofErr w:type="spellStart"/>
      <w:r>
        <w:rPr>
          <w:rStyle w:val="Strong"/>
          <w:rFonts w:ascii="Arial" w:hAnsi="Arial" w:cs="Arial"/>
          <w:color w:val="222222"/>
        </w:rPr>
        <w:t>đóng</w:t>
      </w:r>
      <w:proofErr w:type="spellEnd"/>
      <w:r>
        <w:rPr>
          <w:rStyle w:val="Strong"/>
          <w:rFonts w:ascii="Arial" w:hAnsi="Arial" w:cs="Arial"/>
          <w:color w:val="222222"/>
        </w:rPr>
        <w:t xml:space="preserve"> BHXH </w:t>
      </w:r>
      <w:proofErr w:type="spellStart"/>
      <w:r>
        <w:rPr>
          <w:rStyle w:val="Strong"/>
          <w:rFonts w:ascii="Arial" w:hAnsi="Arial" w:cs="Arial"/>
          <w:color w:val="222222"/>
        </w:rPr>
        <w:t>tự</w:t>
      </w:r>
      <w:proofErr w:type="spellEnd"/>
      <w:r>
        <w:rPr>
          <w:rStyle w:val="Strong"/>
          <w:rFonts w:ascii="Arial" w:hAnsi="Arial" w:cs="Arial"/>
          <w:color w:val="222222"/>
        </w:rPr>
        <w:t xml:space="preserve"> </w:t>
      </w:r>
      <w:proofErr w:type="spellStart"/>
      <w:r>
        <w:rPr>
          <w:rStyle w:val="Strong"/>
          <w:rFonts w:ascii="Arial" w:hAnsi="Arial" w:cs="Arial"/>
          <w:color w:val="222222"/>
        </w:rPr>
        <w:t>nguyện</w:t>
      </w:r>
      <w:proofErr w:type="spellEnd"/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Theo </w:t>
      </w:r>
      <w:proofErr w:type="spellStart"/>
      <w:r>
        <w:rPr>
          <w:rFonts w:ascii="Arial" w:hAnsi="Arial" w:cs="Arial"/>
          <w:color w:val="222222"/>
        </w:rPr>
        <w:t>quy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định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tại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Điều</w:t>
      </w:r>
      <w:proofErr w:type="spellEnd"/>
      <w:r>
        <w:rPr>
          <w:rFonts w:ascii="Arial" w:hAnsi="Arial" w:cs="Arial"/>
          <w:color w:val="222222"/>
        </w:rPr>
        <w:t xml:space="preserve"> 10 </w:t>
      </w:r>
      <w:proofErr w:type="spellStart"/>
      <w:r>
        <w:rPr>
          <w:rFonts w:ascii="Arial" w:hAnsi="Arial" w:cs="Arial"/>
          <w:color w:val="222222"/>
        </w:rPr>
        <w:t>Nghị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định</w:t>
      </w:r>
      <w:proofErr w:type="spellEnd"/>
      <w:r>
        <w:rPr>
          <w:rFonts w:ascii="Arial" w:hAnsi="Arial" w:cs="Arial"/>
          <w:color w:val="222222"/>
        </w:rPr>
        <w:t xml:space="preserve"> 134/2015/NĐ-CP, </w:t>
      </w: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BHXH </w:t>
      </w:r>
      <w:proofErr w:type="spellStart"/>
      <w:r>
        <w:rPr>
          <w:rFonts w:ascii="Arial" w:hAnsi="Arial" w:cs="Arial"/>
          <w:color w:val="222222"/>
        </w:rPr>
        <w:t>tự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nguyện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như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sau</w:t>
      </w:r>
      <w:proofErr w:type="spellEnd"/>
      <w:r>
        <w:rPr>
          <w:rFonts w:ascii="Arial" w:hAnsi="Arial" w:cs="Arial"/>
          <w:color w:val="222222"/>
        </w:rPr>
        <w:t>: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hằng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= 22% </w:t>
      </w: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</w:rPr>
        <w:t>thu</w:t>
      </w:r>
      <w:proofErr w:type="spellEnd"/>
      <w:proofErr w:type="gram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nhập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do </w:t>
      </w:r>
      <w:proofErr w:type="spellStart"/>
      <w:r>
        <w:rPr>
          <w:rFonts w:ascii="Arial" w:hAnsi="Arial" w:cs="Arial"/>
          <w:color w:val="222222"/>
        </w:rPr>
        <w:t>người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tham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tự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nguyện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lựa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chọn</w:t>
      </w:r>
      <w:proofErr w:type="spellEnd"/>
      <w:r>
        <w:rPr>
          <w:rFonts w:ascii="Arial" w:hAnsi="Arial" w:cs="Arial"/>
          <w:color w:val="222222"/>
        </w:rPr>
        <w:t>.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nhập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làm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căn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cứ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BHXH </w:t>
      </w:r>
      <w:proofErr w:type="spellStart"/>
      <w:r>
        <w:rPr>
          <w:rFonts w:ascii="Arial" w:hAnsi="Arial" w:cs="Arial"/>
          <w:color w:val="222222"/>
        </w:rPr>
        <w:t>tự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nguyện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thấp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nhất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bằng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chuẩn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nghèo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của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khu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vực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nông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thôn</w:t>
      </w:r>
      <w:proofErr w:type="spellEnd"/>
      <w:r>
        <w:rPr>
          <w:rFonts w:ascii="Arial" w:hAnsi="Arial" w:cs="Arial"/>
          <w:color w:val="222222"/>
        </w:rPr>
        <w:t xml:space="preserve"> (</w:t>
      </w:r>
      <w:proofErr w:type="spellStart"/>
      <w:r>
        <w:rPr>
          <w:rFonts w:ascii="Arial" w:hAnsi="Arial" w:cs="Arial"/>
          <w:color w:val="222222"/>
        </w:rPr>
        <w:t>hiện</w:t>
      </w:r>
      <w:proofErr w:type="spellEnd"/>
      <w:r>
        <w:rPr>
          <w:rFonts w:ascii="Arial" w:hAnsi="Arial" w:cs="Arial"/>
          <w:color w:val="222222"/>
        </w:rPr>
        <w:t xml:space="preserve"> nay </w:t>
      </w:r>
      <w:proofErr w:type="spellStart"/>
      <w:r>
        <w:rPr>
          <w:rFonts w:ascii="Arial" w:hAnsi="Arial" w:cs="Arial"/>
          <w:color w:val="222222"/>
        </w:rPr>
        <w:t>là</w:t>
      </w:r>
      <w:proofErr w:type="spellEnd"/>
      <w:r>
        <w:rPr>
          <w:rFonts w:ascii="Arial" w:hAnsi="Arial" w:cs="Arial"/>
          <w:color w:val="222222"/>
        </w:rPr>
        <w:t xml:space="preserve"> 700.000 </w:t>
      </w:r>
      <w:proofErr w:type="spellStart"/>
      <w:r>
        <w:rPr>
          <w:rFonts w:ascii="Arial" w:hAnsi="Arial" w:cs="Arial"/>
          <w:color w:val="222222"/>
        </w:rPr>
        <w:t>đồng</w:t>
      </w:r>
      <w:proofErr w:type="spellEnd"/>
      <w:r>
        <w:rPr>
          <w:rFonts w:ascii="Arial" w:hAnsi="Arial" w:cs="Arial"/>
          <w:color w:val="222222"/>
        </w:rPr>
        <w:t>/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) </w:t>
      </w:r>
      <w:proofErr w:type="spellStart"/>
      <w:r>
        <w:rPr>
          <w:rFonts w:ascii="Arial" w:hAnsi="Arial" w:cs="Arial"/>
          <w:color w:val="222222"/>
        </w:rPr>
        <w:t>và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cao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nhất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bằng</w:t>
      </w:r>
      <w:proofErr w:type="spellEnd"/>
      <w:r>
        <w:rPr>
          <w:rFonts w:ascii="Arial" w:hAnsi="Arial" w:cs="Arial"/>
          <w:color w:val="222222"/>
        </w:rPr>
        <w:t xml:space="preserve"> 20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cơ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sở</w:t>
      </w:r>
      <w:proofErr w:type="spellEnd"/>
      <w:r>
        <w:rPr>
          <w:rFonts w:ascii="Arial" w:hAnsi="Arial" w:cs="Arial"/>
          <w:color w:val="222222"/>
        </w:rPr>
        <w:t xml:space="preserve"> (</w:t>
      </w:r>
      <w:proofErr w:type="spellStart"/>
      <w:r>
        <w:rPr>
          <w:rFonts w:ascii="Arial" w:hAnsi="Arial" w:cs="Arial"/>
          <w:color w:val="222222"/>
        </w:rPr>
        <w:t>hiện</w:t>
      </w:r>
      <w:proofErr w:type="spellEnd"/>
      <w:r>
        <w:rPr>
          <w:rFonts w:ascii="Arial" w:hAnsi="Arial" w:cs="Arial"/>
          <w:color w:val="222222"/>
        </w:rPr>
        <w:t xml:space="preserve"> nay </w:t>
      </w:r>
      <w:proofErr w:type="spellStart"/>
      <w:r>
        <w:rPr>
          <w:rFonts w:ascii="Arial" w:hAnsi="Arial" w:cs="Arial"/>
          <w:color w:val="222222"/>
        </w:rPr>
        <w:t>là</w:t>
      </w:r>
      <w:proofErr w:type="spellEnd"/>
      <w:r>
        <w:rPr>
          <w:rFonts w:ascii="Arial" w:hAnsi="Arial" w:cs="Arial"/>
          <w:color w:val="222222"/>
        </w:rPr>
        <w:t xml:space="preserve"> 27,8 </w:t>
      </w:r>
      <w:proofErr w:type="spellStart"/>
      <w:r>
        <w:rPr>
          <w:rFonts w:ascii="Arial" w:hAnsi="Arial" w:cs="Arial"/>
          <w:color w:val="222222"/>
        </w:rPr>
        <w:t>triệu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đồng</w:t>
      </w:r>
      <w:proofErr w:type="spellEnd"/>
      <w:r>
        <w:rPr>
          <w:rFonts w:ascii="Arial" w:hAnsi="Arial" w:cs="Arial"/>
          <w:color w:val="222222"/>
        </w:rPr>
        <w:t>).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3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hoặc</w:t>
      </w:r>
      <w:proofErr w:type="spellEnd"/>
      <w:r>
        <w:rPr>
          <w:rFonts w:ascii="Arial" w:hAnsi="Arial" w:cs="Arial"/>
          <w:color w:val="222222"/>
        </w:rPr>
        <w:t xml:space="preserve"> 6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hoặc</w:t>
      </w:r>
      <w:proofErr w:type="spellEnd"/>
      <w:r>
        <w:rPr>
          <w:rFonts w:ascii="Arial" w:hAnsi="Arial" w:cs="Arial"/>
          <w:color w:val="222222"/>
        </w:rPr>
        <w:t xml:space="preserve"> 12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 xml:space="preserve"> = 22% </w:t>
      </w: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nhập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nhân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3 </w:t>
      </w:r>
      <w:proofErr w:type="spellStart"/>
      <w:r>
        <w:rPr>
          <w:rFonts w:ascii="Arial" w:hAnsi="Arial" w:cs="Arial"/>
          <w:color w:val="222222"/>
        </w:rPr>
        <w:t>đối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phương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03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; </w:t>
      </w:r>
      <w:proofErr w:type="spellStart"/>
      <w:r>
        <w:rPr>
          <w:rFonts w:ascii="Arial" w:hAnsi="Arial" w:cs="Arial"/>
          <w:color w:val="222222"/>
        </w:rPr>
        <w:t>nhân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6 </w:t>
      </w:r>
      <w:proofErr w:type="spellStart"/>
      <w:r>
        <w:rPr>
          <w:rFonts w:ascii="Arial" w:hAnsi="Arial" w:cs="Arial"/>
          <w:color w:val="222222"/>
        </w:rPr>
        <w:t>đối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phương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06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; </w:t>
      </w:r>
      <w:proofErr w:type="spellStart"/>
      <w:r>
        <w:rPr>
          <w:rFonts w:ascii="Arial" w:hAnsi="Arial" w:cs="Arial"/>
          <w:color w:val="222222"/>
        </w:rPr>
        <w:t>nhân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12 </w:t>
      </w:r>
      <w:proofErr w:type="spellStart"/>
      <w:r>
        <w:rPr>
          <w:rFonts w:ascii="Arial" w:hAnsi="Arial" w:cs="Arial"/>
          <w:color w:val="222222"/>
        </w:rPr>
        <w:t>đối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phương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12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>.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những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còn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thiếu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được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tính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bằng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tổng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của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các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còn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thiếu</w:t>
      </w:r>
      <w:proofErr w:type="spellEnd"/>
      <w:r>
        <w:rPr>
          <w:rFonts w:ascii="Arial" w:hAnsi="Arial" w:cs="Arial"/>
          <w:color w:val="222222"/>
        </w:rPr>
        <w:t xml:space="preserve">, </w:t>
      </w:r>
      <w:proofErr w:type="spellStart"/>
      <w:r>
        <w:rPr>
          <w:rFonts w:ascii="Arial" w:hAnsi="Arial" w:cs="Arial"/>
          <w:color w:val="222222"/>
        </w:rPr>
        <w:t>áp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dụng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lãi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gộp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bằng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lãi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suất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đầu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tư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quỹ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bình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quân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do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Việt</w:t>
      </w:r>
      <w:proofErr w:type="spellEnd"/>
      <w:r>
        <w:rPr>
          <w:rFonts w:ascii="Arial" w:hAnsi="Arial" w:cs="Arial"/>
          <w:color w:val="222222"/>
        </w:rPr>
        <w:t xml:space="preserve"> Nam </w:t>
      </w:r>
      <w:proofErr w:type="spellStart"/>
      <w:r>
        <w:rPr>
          <w:rFonts w:ascii="Arial" w:hAnsi="Arial" w:cs="Arial"/>
          <w:color w:val="222222"/>
        </w:rPr>
        <w:t>công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bố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của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trước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liền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kề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>.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</w:t>
      </w:r>
      <w:proofErr w:type="spellStart"/>
      <w:r>
        <w:rPr>
          <w:rFonts w:ascii="Arial" w:hAnsi="Arial" w:cs="Arial"/>
          <w:color w:val="222222"/>
        </w:rPr>
        <w:t>Trường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hợp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người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tham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tự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nguyện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theo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phương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3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hoặc</w:t>
      </w:r>
      <w:proofErr w:type="spellEnd"/>
      <w:r>
        <w:rPr>
          <w:rFonts w:ascii="Arial" w:hAnsi="Arial" w:cs="Arial"/>
          <w:color w:val="222222"/>
        </w:rPr>
        <w:t xml:space="preserve"> 6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hoặc</w:t>
      </w:r>
      <w:proofErr w:type="spellEnd"/>
      <w:r>
        <w:rPr>
          <w:rFonts w:ascii="Arial" w:hAnsi="Arial" w:cs="Arial"/>
          <w:color w:val="222222"/>
        </w:rPr>
        <w:t xml:space="preserve"> 12 </w:t>
      </w:r>
      <w:proofErr w:type="spellStart"/>
      <w:r>
        <w:rPr>
          <w:rFonts w:ascii="Arial" w:hAnsi="Arial" w:cs="Arial"/>
          <w:color w:val="222222"/>
        </w:rPr>
        <w:t>tháng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hoặc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nhiều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về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sau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mà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trong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thuộc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trong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các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trường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hợp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sau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đây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sẽ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được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hoàn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phần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số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tiền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trước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</w:t>
      </w:r>
      <w:proofErr w:type="spellEnd"/>
      <w:r>
        <w:rPr>
          <w:rFonts w:ascii="Arial" w:hAnsi="Arial" w:cs="Arial"/>
          <w:color w:val="222222"/>
        </w:rPr>
        <w:t>: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+ </w:t>
      </w:r>
      <w:proofErr w:type="spellStart"/>
      <w:r>
        <w:rPr>
          <w:rFonts w:ascii="Arial" w:hAnsi="Arial" w:cs="Arial"/>
          <w:color w:val="222222"/>
        </w:rPr>
        <w:t>Dừng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tham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tự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nguyện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và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chuyển</w:t>
      </w:r>
      <w:proofErr w:type="spellEnd"/>
      <w:r>
        <w:rPr>
          <w:rFonts w:ascii="Arial" w:hAnsi="Arial" w:cs="Arial"/>
          <w:color w:val="222222"/>
        </w:rPr>
        <w:t xml:space="preserve"> sang </w:t>
      </w:r>
      <w:proofErr w:type="spellStart"/>
      <w:r>
        <w:rPr>
          <w:rFonts w:ascii="Arial" w:hAnsi="Arial" w:cs="Arial"/>
          <w:color w:val="222222"/>
        </w:rPr>
        <w:t>tham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bắt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buộc</w:t>
      </w:r>
      <w:proofErr w:type="spellEnd"/>
      <w:r>
        <w:rPr>
          <w:rFonts w:ascii="Arial" w:hAnsi="Arial" w:cs="Arial"/>
          <w:color w:val="222222"/>
        </w:rPr>
        <w:t>;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+ </w:t>
      </w:r>
      <w:proofErr w:type="spellStart"/>
      <w:r>
        <w:rPr>
          <w:rFonts w:ascii="Arial" w:hAnsi="Arial" w:cs="Arial"/>
          <w:color w:val="222222"/>
        </w:rPr>
        <w:t>Hưởng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một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lần</w:t>
      </w:r>
      <w:proofErr w:type="spellEnd"/>
      <w:r>
        <w:rPr>
          <w:rFonts w:ascii="Arial" w:hAnsi="Arial" w:cs="Arial"/>
          <w:color w:val="222222"/>
        </w:rPr>
        <w:t>;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+ </w:t>
      </w:r>
      <w:proofErr w:type="spellStart"/>
      <w:r>
        <w:rPr>
          <w:rFonts w:ascii="Arial" w:hAnsi="Arial" w:cs="Arial"/>
          <w:color w:val="222222"/>
        </w:rPr>
        <w:t>Bị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chết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hoặc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Tòa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</w:rPr>
        <w:t>án</w:t>
      </w:r>
      <w:proofErr w:type="spellEnd"/>
      <w:proofErr w:type="gram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tuyên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bố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là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chết</w:t>
      </w:r>
      <w:proofErr w:type="spellEnd"/>
      <w:r>
        <w:rPr>
          <w:rFonts w:ascii="Arial" w:hAnsi="Arial" w:cs="Arial"/>
          <w:color w:val="222222"/>
        </w:rPr>
        <w:t>.</w:t>
      </w:r>
    </w:p>
    <w:p w:rsidR="00B65982" w:rsidRDefault="00B65982" w:rsidP="00B65982">
      <w:pPr>
        <w:pStyle w:val="NormalWeb"/>
        <w:shd w:val="clear" w:color="auto" w:fill="FFFFFF"/>
        <w:spacing w:before="75" w:beforeAutospacing="0" w:after="0" w:afterAutospacing="0"/>
        <w:jc w:val="both"/>
        <w:rPr>
          <w:rFonts w:ascii="Arial" w:hAnsi="Arial" w:cs="Arial"/>
          <w:color w:val="222222"/>
        </w:rPr>
      </w:pPr>
      <w:proofErr w:type="spellStart"/>
      <w:r>
        <w:rPr>
          <w:rFonts w:ascii="Arial" w:hAnsi="Arial" w:cs="Arial"/>
          <w:color w:val="222222"/>
        </w:rPr>
        <w:t>Số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tiền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hoàn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cho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người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tham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bảo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hiểm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xã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hội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tự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nguyện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được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tính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bằng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số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tiền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ứng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còn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lại</w:t>
      </w:r>
      <w:proofErr w:type="spellEnd"/>
      <w:r>
        <w:rPr>
          <w:rFonts w:ascii="Arial" w:hAnsi="Arial" w:cs="Arial"/>
          <w:color w:val="222222"/>
        </w:rPr>
        <w:t xml:space="preserve"> so </w:t>
      </w:r>
      <w:proofErr w:type="spellStart"/>
      <w:r>
        <w:rPr>
          <w:rFonts w:ascii="Arial" w:hAnsi="Arial" w:cs="Arial"/>
          <w:color w:val="222222"/>
        </w:rPr>
        <w:t>với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thời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gian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</w:rPr>
        <w:t>theo</w:t>
      </w:r>
      <w:proofErr w:type="spellEnd"/>
      <w:proofErr w:type="gram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phương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thức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nêu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trên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và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không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bao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gồm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tiền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hỗ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trợ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đóng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của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Nhà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nước</w:t>
      </w:r>
      <w:proofErr w:type="spellEnd"/>
      <w:r>
        <w:rPr>
          <w:rFonts w:ascii="Arial" w:hAnsi="Arial" w:cs="Arial"/>
          <w:color w:val="222222"/>
        </w:rPr>
        <w:t xml:space="preserve"> (</w:t>
      </w:r>
      <w:proofErr w:type="spellStart"/>
      <w:r>
        <w:rPr>
          <w:rFonts w:ascii="Arial" w:hAnsi="Arial" w:cs="Arial"/>
          <w:color w:val="222222"/>
        </w:rPr>
        <w:t>nếu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có</w:t>
      </w:r>
      <w:proofErr w:type="spellEnd"/>
      <w:r>
        <w:rPr>
          <w:rFonts w:ascii="Arial" w:hAnsi="Arial" w:cs="Arial"/>
          <w:color w:val="222222"/>
        </w:rPr>
        <w:t>).</w:t>
      </w:r>
    </w:p>
    <w:p w:rsidR="00BE7ED6" w:rsidRDefault="00BE7ED6"/>
    <w:sectPr w:rsidR="00BE7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982"/>
    <w:rsid w:val="006A2D01"/>
    <w:rsid w:val="00B65982"/>
    <w:rsid w:val="00BE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5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6598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65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5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6598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659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77644EEAF21AE34CB53BD5F58E049D07" ma:contentTypeVersion="3" ma:contentTypeDescription="Tải lên hình ảnh hoặc ảnh chụp." ma:contentTypeScope="" ma:versionID="038d3a2eec27ec83f5881a45cdbd55d0">
  <xsd:schema xmlns:xsd="http://www.w3.org/2001/XMLSchema" xmlns:p="http://schemas.microsoft.com/office/2006/metadata/properties" xmlns:ns1="http://schemas.microsoft.com/sharepoint/v3" xmlns:ns2="73689722-6abc-44fe-83bf-48acb5c0d96f" targetNamespace="http://schemas.microsoft.com/office/2006/metadata/properties" ma:root="true" ma:fieldsID="df9fc60f3b23fbd6093441b0b5b2b14e" ns1:_="" ns2:_="">
    <xsd:import namespace="http://schemas.microsoft.com/sharepoint/v3"/>
    <xsd:import namespace="73689722-6abc-44fe-83bf-48acb5c0d96f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  <xsd:element ref="ns2:Ng_x00e0_y" minOccurs="0"/>
                <xsd:element ref="ns2:Ng_x00e0_y_x0020_gi_x1edd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3689722-6abc-44fe-83bf-48acb5c0d96f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  <xsd:element name="Ng_x00e0_y" ma:index="24" nillable="true" ma:displayName="Ngày" ma:default="[today]" ma:format="DateOnly" ma:internalName="Ng_x00e0_y">
      <xsd:simpleType>
        <xsd:restriction base="dms:DateTime"/>
      </xsd:simpleType>
    </xsd:element>
    <xsd:element name="Ng_x00e0_y_x0020_gi_x1edd_" ma:index="25" nillable="true" ma:displayName="Ngày giờ" ma:default="[today]" ma:format="DateTime" ma:internalName="Ng_x00e0_y_x0020_gi_x1edd_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g_x00e0_y_x0020_gi_x1edd_ xmlns="73689722-6abc-44fe-83bf-48acb5c0d96f">2019-05-31T02:58:00+00:00</Ng_x00e0_y_x0020_gi_x1edd_>
    <Ch_x1ecd_n_x0020_h_x00ec_nh xmlns="73689722-6abc-44fe-83bf-48acb5c0d96f" xsi:nil="true"/>
    <ImageCreateDate xmlns="http://schemas.microsoft.com/sharepoint/v3" xsi:nil="true"/>
    <Ng_x00e0_y xmlns="73689722-6abc-44fe-83bf-48acb5c0d96f">2019-05-30T17:00:00+00:00</Ng_x00e0_y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04336F8-9709-48AC-868C-E08F1C6F36A7}"/>
</file>

<file path=customXml/itemProps2.xml><?xml version="1.0" encoding="utf-8"?>
<ds:datastoreItem xmlns:ds="http://schemas.openxmlformats.org/officeDocument/2006/customXml" ds:itemID="{8A885BBB-7298-498E-96E8-DD43B9904613}"/>
</file>

<file path=customXml/itemProps3.xml><?xml version="1.0" encoding="utf-8"?>
<ds:datastoreItem xmlns:ds="http://schemas.openxmlformats.org/officeDocument/2006/customXml" ds:itemID="{DAEA10D5-7B07-486C-B54A-B06AF61EF3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Nguyen Huu Ngoc</dc:creator>
  <cp:keywords/>
  <cp:lastModifiedBy>AutoBVT</cp:lastModifiedBy>
  <cp:revision>2</cp:revision>
  <dcterms:created xsi:type="dcterms:W3CDTF">2019-05-30T08:23:00Z</dcterms:created>
  <dcterms:modified xsi:type="dcterms:W3CDTF">2019-05-30T08:23:00Z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0x0101020077644EEAF21AE34CB53BD5F58E049D07</vt:lpwstr>
  </property>
</Properties>
</file>